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8C" w:rsidRPr="00900FA1" w:rsidRDefault="0010298C" w:rsidP="0010298C">
      <w:pPr>
        <w:shd w:val="clear" w:color="auto" w:fill="FAFAFA"/>
        <w:spacing w:after="300" w:line="240" w:lineRule="auto"/>
        <w:jc w:val="center"/>
        <w:rPr>
          <w:rFonts w:ascii="sans" w:eastAsia="Times New Roman" w:hAnsi="sans" w:cs="B Zar"/>
          <w:b/>
          <w:bCs/>
          <w:color w:val="045084"/>
          <w:sz w:val="28"/>
          <w:szCs w:val="28"/>
          <w:rtl/>
        </w:rPr>
      </w:pPr>
      <w:r w:rsidRPr="00900FA1">
        <w:rPr>
          <w:rFonts w:ascii="sans" w:eastAsia="Times New Roman" w:hAnsi="sans" w:cs="B Zar" w:hint="cs"/>
          <w:b/>
          <w:bCs/>
          <w:color w:val="045084"/>
          <w:sz w:val="28"/>
          <w:szCs w:val="28"/>
          <w:rtl/>
        </w:rPr>
        <w:t>اطلاعیه وام دانشجویی</w:t>
      </w:r>
    </w:p>
    <w:p w:rsidR="0010298C" w:rsidRPr="00900FA1" w:rsidRDefault="0010298C" w:rsidP="0010298C">
      <w:pPr>
        <w:spacing w:before="100" w:beforeAutospacing="1" w:after="100" w:afterAutospacing="1" w:line="240" w:lineRule="auto"/>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 xml:space="preserve">با آرزوی سلامتی و تندرستی برای همه دانشجویان، به اطلاع دانشجویان محترم متقاضی وام های دانشجویی  می رساند که ثبت تقاضای وام در سامانه دانشجویی (پورتال) </w:t>
      </w:r>
      <w:hyperlink r:id="rId6" w:history="1">
        <w:r w:rsidRPr="00900FA1">
          <w:rPr>
            <w:rFonts w:cs="B Mitra" w:hint="cs"/>
            <w:color w:val="0000FF" w:themeColor="hyperlink"/>
            <w:sz w:val="28"/>
            <w:szCs w:val="28"/>
            <w:u w:val="single"/>
          </w:rPr>
          <w:t>www.bp.swf.ir</w:t>
        </w:r>
      </w:hyperlink>
      <w:r w:rsidRPr="00900FA1">
        <w:rPr>
          <w:rFonts w:ascii="Times New Roman" w:hAnsi="Times New Roman" w:cs="Times New Roman" w:hint="cs"/>
          <w:sz w:val="28"/>
          <w:szCs w:val="28"/>
          <w:rtl/>
          <w:lang w:bidi="ar-SA"/>
        </w:rPr>
        <w:t> </w:t>
      </w:r>
      <w:r w:rsidRPr="00900FA1">
        <w:rPr>
          <w:rFonts w:cs="B Mitra" w:hint="cs"/>
          <w:sz w:val="28"/>
          <w:szCs w:val="28"/>
          <w:rtl/>
          <w:lang w:bidi="ar-SA"/>
        </w:rPr>
        <w:t xml:space="preserve"> </w:t>
      </w:r>
      <w:r w:rsidRPr="00900FA1">
        <w:rPr>
          <w:rFonts w:ascii="Times New Roman" w:eastAsia="Times New Roman" w:hAnsi="Times New Roman" w:cs="B Mitra" w:hint="cs"/>
          <w:sz w:val="28"/>
          <w:szCs w:val="28"/>
          <w:rtl/>
        </w:rPr>
        <w:t xml:space="preserve">از تاریخ 21/07/1401 فعال می باشد و ضرورت دارد تمامی دانشجویان متقاضی واجد شرایط، نسبت به ثبت درخواست خود در سامانه مذکور اقدام نمایند. </w:t>
      </w:r>
    </w:p>
    <w:p w:rsidR="0010298C" w:rsidRPr="00900FA1" w:rsidRDefault="0010298C" w:rsidP="0010298C">
      <w:pPr>
        <w:spacing w:before="100" w:beforeAutospacing="1" w:after="100" w:afterAutospacing="1" w:line="240" w:lineRule="auto"/>
        <w:jc w:val="both"/>
        <w:rPr>
          <w:rFonts w:ascii="Times New Roman" w:eastAsia="Times New Roman" w:hAnsi="Times New Roman" w:cs="B Titr"/>
          <w:b/>
          <w:bCs/>
          <w:sz w:val="28"/>
          <w:szCs w:val="28"/>
          <w:rtl/>
        </w:rPr>
      </w:pPr>
      <w:r w:rsidRPr="00900FA1">
        <w:rPr>
          <w:rFonts w:ascii="Times New Roman" w:eastAsia="Times New Roman" w:hAnsi="Times New Roman" w:cs="B Titr" w:hint="cs"/>
          <w:b/>
          <w:bCs/>
          <w:sz w:val="28"/>
          <w:szCs w:val="28"/>
          <w:rtl/>
        </w:rPr>
        <w:t>براساس آخرین مصوبات صندوق رفاه دانشجویان:</w:t>
      </w:r>
    </w:p>
    <w:p w:rsidR="0010298C" w:rsidRPr="00900FA1" w:rsidRDefault="0010298C" w:rsidP="0010298C">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اولویت پرداخت وام به دانشجویان بی بضاعت و کم بضاعت می باشد.</w:t>
      </w:r>
    </w:p>
    <w:p w:rsidR="0010298C" w:rsidRPr="00900FA1" w:rsidRDefault="0010298C" w:rsidP="0010298C">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پرداخت وام شهریه به دانشجویان شهریه پرداز شاغل پس از بهره مندی دانشجویان غیر شاغل و در صورت وجود اعتبار مازاد وام شهریه امکان پذیر می باشد.</w:t>
      </w:r>
    </w:p>
    <w:p w:rsidR="0010298C" w:rsidRPr="00900FA1" w:rsidRDefault="0010298C" w:rsidP="0010298C">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دانشجویانی که تحت پوشش بنیاد شهید و ایثارگران هستند، مجاز به درخواست وام شهریه نمی باشند. (درخواست سایر وام ها بلامانع است).</w:t>
      </w:r>
    </w:p>
    <w:p w:rsidR="0010298C" w:rsidRPr="00900FA1" w:rsidRDefault="0010298C" w:rsidP="0010298C">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سنوات مجاز جهت درخواست وام برای دانشجویان کارشناسی ارشد ناپیوسته 4 نیمسال تحصیلی و برای دانشجویان کارشناسی پیوسته و دکتری تخصصی ناپیوسته 8 نیمسال تحصیلی می باشد.</w:t>
      </w:r>
    </w:p>
    <w:p w:rsidR="0010298C" w:rsidRPr="00900FA1" w:rsidRDefault="0010298C" w:rsidP="0010298C">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b/>
          <w:bCs/>
          <w:sz w:val="28"/>
          <w:szCs w:val="28"/>
        </w:rPr>
      </w:pPr>
      <w:r w:rsidRPr="00900FA1">
        <w:rPr>
          <w:rFonts w:ascii="Times New Roman" w:eastAsia="Times New Roman" w:hAnsi="Times New Roman" w:cs="B Mitra" w:hint="cs"/>
          <w:sz w:val="28"/>
          <w:szCs w:val="28"/>
          <w:rtl/>
        </w:rPr>
        <w:t xml:space="preserve">دانشجویان ورودی جدید و ورودی سال های گذشته که برای </w:t>
      </w:r>
      <w:r w:rsidRPr="00900FA1">
        <w:rPr>
          <w:rFonts w:ascii="Times New Roman" w:eastAsia="Times New Roman" w:hAnsi="Times New Roman" w:cs="B Mitra" w:hint="cs"/>
          <w:b/>
          <w:bCs/>
          <w:sz w:val="28"/>
          <w:szCs w:val="28"/>
          <w:rtl/>
        </w:rPr>
        <w:t>اولین بار</w:t>
      </w:r>
      <w:r w:rsidRPr="00900FA1">
        <w:rPr>
          <w:rFonts w:ascii="Times New Roman" w:eastAsia="Times New Roman" w:hAnsi="Times New Roman" w:cs="B Mitra" w:hint="cs"/>
          <w:sz w:val="28"/>
          <w:szCs w:val="28"/>
          <w:rtl/>
        </w:rPr>
        <w:t xml:space="preserve"> اقدام به </w:t>
      </w:r>
      <w:r w:rsidRPr="00900FA1">
        <w:rPr>
          <w:rFonts w:ascii="Times New Roman" w:eastAsia="Times New Roman" w:hAnsi="Times New Roman" w:cs="B Mitra" w:hint="cs"/>
          <w:b/>
          <w:bCs/>
          <w:sz w:val="28"/>
          <w:szCs w:val="28"/>
          <w:rtl/>
        </w:rPr>
        <w:t>ایجاد پرونده</w:t>
      </w:r>
      <w:r w:rsidRPr="00900FA1">
        <w:rPr>
          <w:rFonts w:ascii="Times New Roman" w:eastAsia="Times New Roman" w:hAnsi="Times New Roman" w:cs="B Mitra" w:hint="cs"/>
          <w:sz w:val="28"/>
          <w:szCs w:val="28"/>
          <w:rtl/>
        </w:rPr>
        <w:t xml:space="preserve"> یا </w:t>
      </w:r>
      <w:r w:rsidRPr="00900FA1">
        <w:rPr>
          <w:rFonts w:ascii="Times New Roman" w:eastAsia="Times New Roman" w:hAnsi="Times New Roman" w:cs="B Mitra" w:hint="cs"/>
          <w:b/>
          <w:bCs/>
          <w:sz w:val="28"/>
          <w:szCs w:val="28"/>
          <w:rtl/>
        </w:rPr>
        <w:t>ثبت مقطع جدید</w:t>
      </w:r>
      <w:r w:rsidRPr="00900FA1">
        <w:rPr>
          <w:rFonts w:ascii="Times New Roman" w:eastAsia="Times New Roman" w:hAnsi="Times New Roman" w:cs="B Mitra" w:hint="cs"/>
          <w:sz w:val="28"/>
          <w:szCs w:val="28"/>
          <w:rtl/>
        </w:rPr>
        <w:t xml:space="preserve"> در پورتال دانشجویی می نمایند، </w:t>
      </w:r>
      <w:r w:rsidRPr="00900FA1">
        <w:rPr>
          <w:rFonts w:ascii="Times New Roman" w:eastAsia="Times New Roman" w:hAnsi="Times New Roman" w:cs="B Mitra" w:hint="cs"/>
          <w:b/>
          <w:bCs/>
          <w:sz w:val="28"/>
          <w:szCs w:val="28"/>
          <w:rtl/>
        </w:rPr>
        <w:t>صرفا با ارائه نسخه جدید سند تعهد امکان دریافت وام را خواهند داشت.</w:t>
      </w:r>
    </w:p>
    <w:p w:rsidR="0010298C" w:rsidRPr="00900FA1" w:rsidRDefault="0010298C" w:rsidP="0010298C">
      <w:pPr>
        <w:spacing w:before="100" w:beforeAutospacing="1" w:after="100" w:afterAutospacing="1" w:line="240" w:lineRule="auto"/>
        <w:jc w:val="center"/>
        <w:rPr>
          <w:rFonts w:ascii="Times New Roman" w:eastAsia="Times New Roman" w:hAnsi="Times New Roman" w:cs="B Titr"/>
          <w:sz w:val="28"/>
          <w:szCs w:val="28"/>
          <w:rtl/>
        </w:rPr>
      </w:pPr>
      <w:r w:rsidRPr="00900FA1">
        <w:rPr>
          <w:rFonts w:ascii="Times New Roman" w:eastAsia="Times New Roman" w:hAnsi="Times New Roman" w:cs="B Titr" w:hint="cs"/>
          <w:b/>
          <w:bCs/>
          <w:sz w:val="28"/>
          <w:szCs w:val="28"/>
          <w:rtl/>
        </w:rPr>
        <w:t>جدول زمانبندی درخواست ثبت وام ها</w:t>
      </w:r>
    </w:p>
    <w:tbl>
      <w:tblPr>
        <w:bidiVisual/>
        <w:tblW w:w="10551" w:type="dxa"/>
        <w:jc w:val="center"/>
        <w:tblCellSpacing w:w="7" w:type="dxa"/>
        <w:tblInd w:w="-10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2934"/>
        <w:gridCol w:w="913"/>
        <w:gridCol w:w="2247"/>
        <w:gridCol w:w="14"/>
        <w:gridCol w:w="3856"/>
      </w:tblGrid>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b/>
                <w:bCs/>
                <w:sz w:val="28"/>
                <w:szCs w:val="28"/>
              </w:rPr>
            </w:pPr>
            <w:r w:rsidRPr="00900FA1">
              <w:rPr>
                <w:rFonts w:ascii="Times New Roman" w:eastAsia="Times New Roman" w:hAnsi="Times New Roman" w:cs="B Mitra"/>
                <w:b/>
                <w:bCs/>
                <w:sz w:val="28"/>
                <w:szCs w:val="28"/>
                <w:rtl/>
              </w:rPr>
              <w:t>ردیف</w:t>
            </w:r>
          </w:p>
        </w:tc>
        <w:tc>
          <w:tcPr>
            <w:tcW w:w="2940"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b/>
                <w:bCs/>
                <w:sz w:val="28"/>
                <w:szCs w:val="28"/>
              </w:rPr>
            </w:pPr>
            <w:r w:rsidRPr="00900FA1">
              <w:rPr>
                <w:rFonts w:ascii="Times New Roman" w:eastAsia="Times New Roman" w:hAnsi="Times New Roman" w:cs="B Mitra"/>
                <w:b/>
                <w:bCs/>
                <w:sz w:val="28"/>
                <w:szCs w:val="28"/>
                <w:rtl/>
              </w:rPr>
              <w:t>نوع وام</w:t>
            </w:r>
          </w:p>
        </w:tc>
        <w:tc>
          <w:tcPr>
            <w:tcW w:w="903" w:type="dxa"/>
            <w:tcBorders>
              <w:top w:val="outset" w:sz="6" w:space="0" w:color="auto"/>
              <w:left w:val="outset" w:sz="6" w:space="0" w:color="auto"/>
              <w:bottom w:val="outset" w:sz="6" w:space="0" w:color="auto"/>
              <w:right w:val="outset" w:sz="6" w:space="0" w:color="auto"/>
            </w:tcBorders>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 xml:space="preserve">دوره </w:t>
            </w:r>
          </w:p>
        </w:tc>
        <w:tc>
          <w:tcPr>
            <w:tcW w:w="2257" w:type="dxa"/>
            <w:gridSpan w:val="2"/>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b/>
                <w:bCs/>
                <w:sz w:val="28"/>
                <w:szCs w:val="28"/>
              </w:rPr>
            </w:pPr>
            <w:r w:rsidRPr="00900FA1">
              <w:rPr>
                <w:rFonts w:ascii="Times New Roman" w:eastAsia="Times New Roman" w:hAnsi="Times New Roman" w:cs="B Mitra"/>
                <w:b/>
                <w:bCs/>
                <w:sz w:val="28"/>
                <w:szCs w:val="28"/>
                <w:rtl/>
              </w:rPr>
              <w:t>آخرین مهلت ثبت درخواست وام</w:t>
            </w:r>
          </w:p>
        </w:tc>
        <w:tc>
          <w:tcPr>
            <w:tcW w:w="3860" w:type="dxa"/>
            <w:tcBorders>
              <w:top w:val="outset" w:sz="6" w:space="0" w:color="auto"/>
              <w:left w:val="outset" w:sz="6" w:space="0" w:color="auto"/>
              <w:bottom w:val="outset" w:sz="6" w:space="0" w:color="auto"/>
              <w:right w:val="outset" w:sz="6" w:space="0" w:color="auto"/>
            </w:tcBorders>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توضیحات</w:t>
            </w:r>
          </w:p>
        </w:tc>
      </w:tr>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تحصیلی</w:t>
            </w:r>
          </w:p>
        </w:tc>
        <w:tc>
          <w:tcPr>
            <w:tcW w:w="90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روزانه</w:t>
            </w:r>
          </w:p>
        </w:tc>
        <w:tc>
          <w:tcPr>
            <w:tcW w:w="2257" w:type="dxa"/>
            <w:gridSpan w:val="2"/>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16/09/1401</w:t>
            </w:r>
          </w:p>
        </w:tc>
        <w:tc>
          <w:tcPr>
            <w:tcW w:w="3860"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به دانشجویان متاهل با ارائه سند تاهل به میزان دو برابر دانشجوی مجرد وام تحصیلی تعلق می گیرد.</w:t>
            </w:r>
          </w:p>
        </w:tc>
      </w:tr>
      <w:tr w:rsidR="0010298C" w:rsidRPr="00900FA1" w:rsidTr="00907E01">
        <w:trPr>
          <w:trHeight w:val="1181"/>
          <w:tblCellSpacing w:w="7" w:type="dxa"/>
          <w:jc w:val="center"/>
        </w:trPr>
        <w:tc>
          <w:tcPr>
            <w:tcW w:w="0" w:type="auto"/>
            <w:tcBorders>
              <w:top w:val="outset" w:sz="6" w:space="0" w:color="auto"/>
              <w:left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2</w:t>
            </w:r>
          </w:p>
        </w:tc>
        <w:tc>
          <w:tcPr>
            <w:tcW w:w="2940" w:type="dxa"/>
            <w:tcBorders>
              <w:top w:val="outset" w:sz="6" w:space="0" w:color="auto"/>
              <w:left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 xml:space="preserve">ضروری (موارد خاص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حوادث و بلایای طبیعی- توان خواه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برتر نمونه کشوری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قهرمان ورزشی- ازدواج)</w:t>
            </w:r>
          </w:p>
        </w:tc>
        <w:tc>
          <w:tcPr>
            <w:tcW w:w="903" w:type="dxa"/>
            <w:tcBorders>
              <w:top w:val="outset" w:sz="6" w:space="0" w:color="auto"/>
              <w:left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روزانه</w:t>
            </w:r>
          </w:p>
        </w:tc>
        <w:tc>
          <w:tcPr>
            <w:tcW w:w="2243" w:type="dxa"/>
            <w:tcBorders>
              <w:top w:val="outset" w:sz="6" w:space="0" w:color="auto"/>
              <w:left w:val="outset" w:sz="6" w:space="0" w:color="auto"/>
              <w:right w:val="single" w:sz="4"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16/09/1401</w:t>
            </w:r>
          </w:p>
        </w:tc>
        <w:tc>
          <w:tcPr>
            <w:tcW w:w="3874" w:type="dxa"/>
            <w:gridSpan w:val="2"/>
            <w:tcBorders>
              <w:top w:val="outset" w:sz="6" w:space="0" w:color="auto"/>
              <w:left w:val="single" w:sz="4" w:space="0" w:color="F2F2F2" w:themeColor="background1" w:themeShade="F2"/>
              <w:right w:val="outset" w:sz="6" w:space="0" w:color="auto"/>
            </w:tcBorders>
            <w:vAlign w:val="center"/>
          </w:tcPr>
          <w:p w:rsidR="0010298C" w:rsidRPr="00900FA1" w:rsidRDefault="0010298C" w:rsidP="00900FA1">
            <w:pPr>
              <w:spacing w:before="100" w:beforeAutospacing="1" w:after="100" w:afterAutospacing="1" w:line="216" w:lineRule="auto"/>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 xml:space="preserve">  با توجه به جایگزینی وام ضروری رویداد "خرید لوازم کمک آموزش" به جای رویداد "به تشخیص ریاست صندوق" دانشجویانی که قبلا از وام ضروری رویداد تشخیص ریاست صندوق بهره مند شده اند امکان استفاده از وام  رویداد  خرید لوازم کمک آموزشی را ندارند.</w:t>
            </w:r>
          </w:p>
        </w:tc>
      </w:tr>
      <w:tr w:rsidR="0010298C" w:rsidRPr="00900FA1" w:rsidTr="00907E01">
        <w:trPr>
          <w:trHeight w:val="146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ودیعه مسکن متاهلی</w:t>
            </w:r>
          </w:p>
        </w:tc>
        <w:tc>
          <w:tcPr>
            <w:tcW w:w="90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روزانه</w:t>
            </w:r>
          </w:p>
        </w:tc>
        <w:tc>
          <w:tcPr>
            <w:tcW w:w="2257" w:type="dxa"/>
            <w:gridSpan w:val="2"/>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16/09/1401</w:t>
            </w:r>
          </w:p>
        </w:tc>
        <w:tc>
          <w:tcPr>
            <w:tcW w:w="3860"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pStyle w:val="ListParagraph"/>
              <w:numPr>
                <w:ilvl w:val="0"/>
                <w:numId w:val="3"/>
              </w:numPr>
              <w:spacing w:after="0" w:line="216" w:lineRule="auto"/>
              <w:ind w:left="244" w:hanging="221"/>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دانشجو می بایست متاهل، فاقد خوابگاه و دارای سند تعهد و اجاره نامه (دارای کد رهگیری) باشد.</w:t>
            </w:r>
          </w:p>
          <w:p w:rsidR="0010298C" w:rsidRPr="00900FA1" w:rsidRDefault="0010298C" w:rsidP="00900FA1">
            <w:pPr>
              <w:pStyle w:val="ListParagraph"/>
              <w:numPr>
                <w:ilvl w:val="0"/>
                <w:numId w:val="3"/>
              </w:numPr>
              <w:spacing w:after="0" w:line="216" w:lineRule="auto"/>
              <w:ind w:left="244" w:hanging="221"/>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به آخرین نیم سال تحصیلی مجاز، وام مسکن تعلق نمی گیرد.</w:t>
            </w:r>
          </w:p>
          <w:p w:rsidR="0010298C" w:rsidRPr="00900FA1" w:rsidRDefault="0010298C" w:rsidP="00900FA1">
            <w:pPr>
              <w:pStyle w:val="ListParagraph"/>
              <w:numPr>
                <w:ilvl w:val="0"/>
                <w:numId w:val="3"/>
              </w:numPr>
              <w:spacing w:after="0" w:line="216" w:lineRule="auto"/>
              <w:ind w:left="244" w:hanging="221"/>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در صورتی که زوجین دانشجو باشند، فقط یکی از آنها می تواند از وام مسکن بهره مند گردد.</w:t>
            </w:r>
          </w:p>
        </w:tc>
      </w:tr>
      <w:tr w:rsidR="0010298C" w:rsidRPr="00900FA1" w:rsidTr="00907E01">
        <w:trPr>
          <w:trHeight w:val="859"/>
          <w:tblCellSpacing w:w="7" w:type="dxa"/>
          <w:jc w:val="center"/>
        </w:trPr>
        <w:tc>
          <w:tcPr>
            <w:tcW w:w="0" w:type="auto"/>
            <w:tcBorders>
              <w:top w:val="outset" w:sz="6" w:space="0" w:color="auto"/>
              <w:left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4</w:t>
            </w:r>
          </w:p>
        </w:tc>
        <w:tc>
          <w:tcPr>
            <w:tcW w:w="2940" w:type="dxa"/>
            <w:tcBorders>
              <w:top w:val="outset" w:sz="6" w:space="0" w:color="auto"/>
              <w:left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شهریه</w:t>
            </w:r>
          </w:p>
        </w:tc>
        <w:tc>
          <w:tcPr>
            <w:tcW w:w="903" w:type="dxa"/>
            <w:tcBorders>
              <w:top w:val="outset" w:sz="6" w:space="0" w:color="auto"/>
              <w:left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شبانه</w:t>
            </w:r>
          </w:p>
        </w:tc>
        <w:tc>
          <w:tcPr>
            <w:tcW w:w="2257" w:type="dxa"/>
            <w:gridSpan w:val="2"/>
            <w:tcBorders>
              <w:top w:val="outset" w:sz="6" w:space="0" w:color="auto"/>
              <w:left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16/09/1401</w:t>
            </w:r>
          </w:p>
        </w:tc>
        <w:tc>
          <w:tcPr>
            <w:tcW w:w="3860" w:type="dxa"/>
            <w:tcBorders>
              <w:top w:val="outset" w:sz="6" w:space="0" w:color="auto"/>
              <w:left w:val="outset" w:sz="6" w:space="0" w:color="auto"/>
              <w:right w:val="outset" w:sz="6" w:space="0" w:color="auto"/>
            </w:tcBorders>
            <w:vAlign w:val="center"/>
          </w:tcPr>
          <w:p w:rsidR="0010298C" w:rsidRPr="00900FA1" w:rsidRDefault="0010298C" w:rsidP="00900FA1">
            <w:pPr>
              <w:spacing w:after="0" w:line="216" w:lineRule="auto"/>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وام شهریه به حساب دانشگاه واریز و به عنوان بدهی دانشجو در پرونده مالی ثبت می گردد.</w:t>
            </w:r>
          </w:p>
        </w:tc>
      </w:tr>
    </w:tbl>
    <w:p w:rsidR="0010298C" w:rsidRPr="00900FA1" w:rsidRDefault="0010298C" w:rsidP="0010298C">
      <w:pPr>
        <w:pStyle w:val="ListParagraph"/>
        <w:numPr>
          <w:ilvl w:val="0"/>
          <w:numId w:val="1"/>
        </w:numPr>
        <w:jc w:val="both"/>
        <w:rPr>
          <w:rFonts w:cs="B Mitra"/>
          <w:sz w:val="28"/>
          <w:szCs w:val="28"/>
          <w:rtl/>
        </w:rPr>
      </w:pPr>
      <w:r w:rsidRPr="00900FA1">
        <w:rPr>
          <w:rFonts w:cs="B Mitra" w:hint="cs"/>
          <w:sz w:val="28"/>
          <w:szCs w:val="28"/>
          <w:rtl/>
        </w:rPr>
        <w:lastRenderedPageBreak/>
        <w:t xml:space="preserve">از سال تحصیلی جدید </w:t>
      </w:r>
      <w:r w:rsidRPr="00900FA1">
        <w:rPr>
          <w:rFonts w:cs="B Mitra" w:hint="cs"/>
          <w:b/>
          <w:bCs/>
          <w:sz w:val="28"/>
          <w:szCs w:val="28"/>
          <w:rtl/>
        </w:rPr>
        <w:t>وام ویژه دکتری در قالب وام تحصیلی مقطع دکتری</w:t>
      </w:r>
      <w:r w:rsidRPr="00900FA1">
        <w:rPr>
          <w:rFonts w:cs="B Mitra" w:hint="cs"/>
          <w:sz w:val="28"/>
          <w:szCs w:val="28"/>
          <w:rtl/>
        </w:rPr>
        <w:t xml:space="preserve"> (به صورت 6 ماهه) اعمال شده است. </w:t>
      </w:r>
    </w:p>
    <w:p w:rsidR="0010298C" w:rsidRPr="00900FA1" w:rsidRDefault="0010298C" w:rsidP="0010298C">
      <w:pPr>
        <w:pStyle w:val="ListParagraph"/>
        <w:numPr>
          <w:ilvl w:val="0"/>
          <w:numId w:val="1"/>
        </w:numPr>
        <w:jc w:val="both"/>
        <w:rPr>
          <w:rFonts w:ascii="Times New Roman" w:eastAsia="Times New Roman" w:hAnsi="Times New Roman" w:cs="B Mitra"/>
          <w:b/>
          <w:bCs/>
          <w:sz w:val="28"/>
          <w:szCs w:val="28"/>
        </w:rPr>
      </w:pPr>
      <w:r w:rsidRPr="00900FA1">
        <w:rPr>
          <w:rFonts w:ascii="Times New Roman" w:eastAsia="Times New Roman" w:hAnsi="Times New Roman" w:cs="B Mitra" w:hint="cs"/>
          <w:sz w:val="28"/>
          <w:szCs w:val="28"/>
          <w:rtl/>
        </w:rPr>
        <w:t>پرداخت وام شهریه به دانشجویان</w:t>
      </w:r>
      <w:r w:rsidRPr="00900FA1">
        <w:rPr>
          <w:rFonts w:ascii="Times New Roman" w:eastAsia="Times New Roman" w:hAnsi="Times New Roman" w:cs="B Mitra" w:hint="cs"/>
          <w:b/>
          <w:bCs/>
          <w:sz w:val="28"/>
          <w:szCs w:val="28"/>
          <w:rtl/>
        </w:rPr>
        <w:t xml:space="preserve"> تحت پوشش کمیته امداد امام خمینی (ره) و سازمان بهزیستی کشور </w:t>
      </w:r>
      <w:r w:rsidRPr="00900FA1">
        <w:rPr>
          <w:rFonts w:ascii="Times New Roman" w:eastAsia="Times New Roman" w:hAnsi="Times New Roman" w:cs="B Mitra" w:hint="cs"/>
          <w:sz w:val="28"/>
          <w:szCs w:val="28"/>
          <w:rtl/>
        </w:rPr>
        <w:t xml:space="preserve">، صرفا از طریق پورتال دانشجویی با ثبت تقاضا در گزینه "شهریه دانشجویان تحت پوشش کمیته امداد و بهزیستی" توسط دانشجو انجام می شود. از این رو کارشناسان محترم دانشگاه می بایست ضمن الصاق صورتحساب مالی نیمسال جاری دانشجو در پرونده فاز 2 وی، نسبت به ثبت کل مبلغ شهریه در سامانه اقدام نمایند تا پس از کسر سهم پرداختی نهادهای حمایتی از کل شهریه دانشجو، مبلغ وام مازاد شهریه توسط سامانه محاسبه و اعمال گردد. شایان ذکر است: الف) </w:t>
      </w:r>
      <w:r w:rsidRPr="00900FA1">
        <w:rPr>
          <w:rFonts w:ascii="Times New Roman" w:eastAsia="Times New Roman" w:hAnsi="Times New Roman" w:cs="B Mitra" w:hint="cs"/>
          <w:b/>
          <w:bCs/>
          <w:sz w:val="28"/>
          <w:szCs w:val="28"/>
          <w:rtl/>
        </w:rPr>
        <w:t xml:space="preserve">عدم ثبت درخواست این وام به منزله انصراف از دریافت وام مازاد شهریه می باشد. </w:t>
      </w:r>
      <w:r w:rsidRPr="00900FA1">
        <w:rPr>
          <w:rFonts w:ascii="Times New Roman" w:eastAsia="Times New Roman" w:hAnsi="Times New Roman" w:cs="B Mitra" w:hint="cs"/>
          <w:sz w:val="28"/>
          <w:szCs w:val="28"/>
          <w:rtl/>
        </w:rPr>
        <w:t>ب) دانشجویان تحت پوشش متقاضی وام مذکور</w:t>
      </w:r>
      <w:r w:rsidRPr="00900FA1">
        <w:rPr>
          <w:rFonts w:ascii="Times New Roman" w:eastAsia="Times New Roman" w:hAnsi="Times New Roman" w:cs="B Mitra" w:hint="cs"/>
          <w:b/>
          <w:bCs/>
          <w:sz w:val="28"/>
          <w:szCs w:val="28"/>
          <w:rtl/>
        </w:rPr>
        <w:t xml:space="preserve"> نیاز به ارائه معرفی نامه به دانشگاه ندارند.</w:t>
      </w:r>
    </w:p>
    <w:p w:rsidR="0010298C" w:rsidRPr="00900FA1" w:rsidRDefault="0010298C" w:rsidP="0010298C">
      <w:pPr>
        <w:spacing w:before="100" w:beforeAutospacing="1" w:after="100" w:afterAutospacing="1" w:line="240" w:lineRule="auto"/>
        <w:jc w:val="center"/>
        <w:rPr>
          <w:rFonts w:ascii="Times New Roman" w:eastAsia="Times New Roman" w:hAnsi="Times New Roman" w:cs="B Titr"/>
          <w:b/>
          <w:bCs/>
          <w:sz w:val="28"/>
          <w:szCs w:val="28"/>
          <w:rtl/>
        </w:rPr>
      </w:pPr>
      <w:r w:rsidRPr="00900FA1">
        <w:rPr>
          <w:rFonts w:ascii="Times New Roman" w:eastAsia="Times New Roman" w:hAnsi="Times New Roman" w:cs="B Titr" w:hint="cs"/>
          <w:b/>
          <w:bCs/>
          <w:sz w:val="28"/>
          <w:szCs w:val="28"/>
          <w:rtl/>
        </w:rPr>
        <w:t>جدول نوع و مبلغ وام ها در نیمسال اول  سال تحصیلی 1402-1401</w:t>
      </w:r>
    </w:p>
    <w:tbl>
      <w:tblPr>
        <w:bidiVisual/>
        <w:tblW w:w="10615" w:type="dxa"/>
        <w:jc w:val="center"/>
        <w:tblCellSpacing w:w="7" w:type="dxa"/>
        <w:tblInd w:w="-10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1787"/>
        <w:gridCol w:w="4085"/>
        <w:gridCol w:w="2376"/>
        <w:gridCol w:w="1779"/>
      </w:tblGrid>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7E01">
            <w:pPr>
              <w:spacing w:before="100" w:beforeAutospacing="1" w:after="100" w:afterAutospacing="1" w:line="240" w:lineRule="auto"/>
              <w:jc w:val="center"/>
              <w:rPr>
                <w:rFonts w:ascii="Times New Roman" w:eastAsia="Times New Roman" w:hAnsi="Times New Roman" w:cs="B Mitra"/>
                <w:b/>
                <w:bCs/>
                <w:sz w:val="28"/>
                <w:szCs w:val="28"/>
              </w:rPr>
            </w:pPr>
            <w:r w:rsidRPr="00900FA1">
              <w:rPr>
                <w:rFonts w:ascii="Times New Roman" w:eastAsia="Times New Roman" w:hAnsi="Times New Roman" w:cs="B Mitra"/>
                <w:b/>
                <w:bCs/>
                <w:sz w:val="28"/>
                <w:szCs w:val="28"/>
                <w:rtl/>
              </w:rPr>
              <w:t>ردیف</w:t>
            </w:r>
          </w:p>
        </w:tc>
        <w:tc>
          <w:tcPr>
            <w:tcW w:w="178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7E01">
            <w:pPr>
              <w:spacing w:before="100" w:beforeAutospacing="1" w:after="100" w:afterAutospacing="1" w:line="240" w:lineRule="auto"/>
              <w:jc w:val="center"/>
              <w:rPr>
                <w:rFonts w:ascii="Times New Roman" w:eastAsia="Times New Roman" w:hAnsi="Times New Roman" w:cs="B Mitra"/>
                <w:b/>
                <w:bCs/>
                <w:sz w:val="28"/>
                <w:szCs w:val="28"/>
              </w:rPr>
            </w:pPr>
            <w:r w:rsidRPr="00900FA1">
              <w:rPr>
                <w:rFonts w:ascii="Times New Roman" w:eastAsia="Times New Roman" w:hAnsi="Times New Roman" w:cs="B Mitra"/>
                <w:b/>
                <w:bCs/>
                <w:sz w:val="28"/>
                <w:szCs w:val="28"/>
                <w:rtl/>
              </w:rPr>
              <w:t>نوع وام</w:t>
            </w:r>
          </w:p>
        </w:tc>
        <w:tc>
          <w:tcPr>
            <w:tcW w:w="4099" w:type="dxa"/>
            <w:tcBorders>
              <w:top w:val="outset" w:sz="6" w:space="0" w:color="auto"/>
              <w:left w:val="outset" w:sz="6" w:space="0" w:color="auto"/>
              <w:bottom w:val="outset" w:sz="6" w:space="0" w:color="auto"/>
              <w:right w:val="outset" w:sz="6" w:space="0" w:color="auto"/>
            </w:tcBorders>
          </w:tcPr>
          <w:p w:rsidR="0010298C" w:rsidRPr="00900FA1" w:rsidRDefault="0010298C" w:rsidP="00907E01">
            <w:pPr>
              <w:spacing w:before="100" w:beforeAutospacing="1" w:after="100" w:afterAutospacing="1" w:line="240" w:lineRule="auto"/>
              <w:jc w:val="center"/>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 xml:space="preserve">مقاطع تحصیلی </w:t>
            </w:r>
          </w:p>
        </w:tc>
        <w:tc>
          <w:tcPr>
            <w:tcW w:w="237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7E01">
            <w:pPr>
              <w:spacing w:before="100" w:beforeAutospacing="1" w:after="100" w:afterAutospacing="1" w:line="240" w:lineRule="auto"/>
              <w:jc w:val="center"/>
              <w:rPr>
                <w:rFonts w:ascii="Times New Roman" w:eastAsia="Times New Roman" w:hAnsi="Times New Roman" w:cs="B Mitra"/>
                <w:b/>
                <w:bCs/>
                <w:sz w:val="28"/>
                <w:szCs w:val="28"/>
              </w:rPr>
            </w:pPr>
            <w:r w:rsidRPr="00900FA1">
              <w:rPr>
                <w:rFonts w:ascii="Times New Roman" w:eastAsia="Times New Roman" w:hAnsi="Times New Roman" w:cs="B Mitra" w:hint="cs"/>
                <w:b/>
                <w:bCs/>
                <w:sz w:val="28"/>
                <w:szCs w:val="28"/>
                <w:rtl/>
              </w:rPr>
              <w:t>مبلغ وام به ریال</w:t>
            </w:r>
          </w:p>
        </w:tc>
        <w:tc>
          <w:tcPr>
            <w:tcW w:w="1766" w:type="dxa"/>
            <w:tcBorders>
              <w:top w:val="outset" w:sz="6" w:space="0" w:color="auto"/>
              <w:left w:val="outset" w:sz="6" w:space="0" w:color="auto"/>
              <w:bottom w:val="outset" w:sz="6" w:space="0" w:color="auto"/>
              <w:right w:val="outset" w:sz="6" w:space="0" w:color="auto"/>
            </w:tcBorders>
          </w:tcPr>
          <w:p w:rsidR="0010298C" w:rsidRPr="00900FA1" w:rsidRDefault="0010298C" w:rsidP="00907E01">
            <w:pPr>
              <w:spacing w:before="100" w:beforeAutospacing="1" w:after="100" w:afterAutospacing="1" w:line="240" w:lineRule="auto"/>
              <w:jc w:val="center"/>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ملاحظات</w:t>
            </w:r>
          </w:p>
        </w:tc>
      </w:tr>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1</w:t>
            </w:r>
          </w:p>
        </w:tc>
        <w:tc>
          <w:tcPr>
            <w:tcW w:w="178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تحصیلی</w:t>
            </w:r>
          </w:p>
        </w:tc>
        <w:tc>
          <w:tcPr>
            <w:tcW w:w="4099"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کارشناسی پیوسته</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کارشناسی ارشد ناپیوسته</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دکتری تخصصی ناپیوسته</w:t>
            </w:r>
          </w:p>
        </w:tc>
        <w:tc>
          <w:tcPr>
            <w:tcW w:w="237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000/000/25</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000/000/30</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000/000/65</w:t>
            </w:r>
          </w:p>
        </w:tc>
        <w:tc>
          <w:tcPr>
            <w:tcW w:w="1766"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در هر نیمسال</w:t>
            </w:r>
          </w:p>
        </w:tc>
      </w:tr>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2</w:t>
            </w:r>
          </w:p>
        </w:tc>
        <w:tc>
          <w:tcPr>
            <w:tcW w:w="178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ودیعه مسکن متاهلی</w:t>
            </w:r>
          </w:p>
        </w:tc>
        <w:tc>
          <w:tcPr>
            <w:tcW w:w="4099"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برای همه مقاطع یک بار در طول هر مقطع</w:t>
            </w:r>
          </w:p>
        </w:tc>
        <w:tc>
          <w:tcPr>
            <w:tcW w:w="2373" w:type="dxa"/>
            <w:tcBorders>
              <w:top w:val="outset" w:sz="6" w:space="0" w:color="auto"/>
              <w:left w:val="outset" w:sz="6" w:space="0" w:color="auto"/>
              <w:bottom w:val="outset" w:sz="6" w:space="0" w:color="auto"/>
              <w:right w:val="outset" w:sz="6" w:space="0" w:color="auto"/>
            </w:tcBorders>
            <w:vAlign w:val="center"/>
            <w:hideMark/>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000/000/350 شهر تهران</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000/000/300 کلان شهرها</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000/000/250 سایر شهرها</w:t>
            </w:r>
          </w:p>
        </w:tc>
        <w:tc>
          <w:tcPr>
            <w:tcW w:w="1766"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 xml:space="preserve">کلان شهرها (اصفهان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اهواز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تبریز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شیراز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مشهد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کرج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قم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کرمانشاه)</w:t>
            </w:r>
          </w:p>
        </w:tc>
      </w:tr>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3</w:t>
            </w:r>
          </w:p>
        </w:tc>
        <w:tc>
          <w:tcPr>
            <w:tcW w:w="178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شهریه</w:t>
            </w:r>
          </w:p>
        </w:tc>
        <w:tc>
          <w:tcPr>
            <w:tcW w:w="4099" w:type="dxa"/>
            <w:tcBorders>
              <w:top w:val="outset" w:sz="6" w:space="0" w:color="auto"/>
              <w:left w:val="outset" w:sz="6" w:space="0" w:color="auto"/>
              <w:bottom w:val="outset" w:sz="6" w:space="0" w:color="auto"/>
              <w:right w:val="outset" w:sz="6" w:space="0" w:color="auto"/>
            </w:tcBorders>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کارشناسی پیوسته</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کارشناسی ارشد ناپیوسته</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دکتری تخصصی ناپیوسته</w:t>
            </w:r>
          </w:p>
        </w:tc>
        <w:tc>
          <w:tcPr>
            <w:tcW w:w="237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000/000/15</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000/000/30</w:t>
            </w: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000/000/65</w:t>
            </w:r>
          </w:p>
        </w:tc>
        <w:tc>
          <w:tcPr>
            <w:tcW w:w="1766"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در هر نیمسال</w:t>
            </w:r>
          </w:p>
        </w:tc>
      </w:tr>
      <w:tr w:rsidR="0010298C" w:rsidRPr="00900FA1" w:rsidTr="00907E0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before="100" w:beforeAutospacing="1" w:after="100" w:afterAutospacing="1"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4</w:t>
            </w:r>
          </w:p>
        </w:tc>
        <w:tc>
          <w:tcPr>
            <w:tcW w:w="178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ضروری</w:t>
            </w:r>
          </w:p>
        </w:tc>
        <w:tc>
          <w:tcPr>
            <w:tcW w:w="4099" w:type="dxa"/>
            <w:tcBorders>
              <w:top w:val="outset" w:sz="6" w:space="0" w:color="auto"/>
              <w:left w:val="outset" w:sz="6" w:space="0" w:color="auto"/>
              <w:bottom w:val="outset" w:sz="6" w:space="0" w:color="auto"/>
              <w:right w:val="outset" w:sz="6" w:space="0" w:color="auto"/>
            </w:tcBorders>
          </w:tcPr>
          <w:p w:rsidR="0010298C" w:rsidRPr="00900FA1" w:rsidRDefault="0010298C" w:rsidP="00900FA1">
            <w:pPr>
              <w:pStyle w:val="ListParagraph"/>
              <w:numPr>
                <w:ilvl w:val="0"/>
                <w:numId w:val="1"/>
              </w:numPr>
              <w:spacing w:after="0" w:line="216" w:lineRule="auto"/>
              <w:ind w:left="249" w:hanging="218"/>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 xml:space="preserve">ازدواج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تولد فرزند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دانشجو حادثه دیده (جراحی)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دانشجوی مبتلا به بیماری خاص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بیماری خاص و پرهزینه یکی از اعضا تحت تکفل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دانشجوی توان خواه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خرید لوازم کمک آموزشی</w:t>
            </w:r>
          </w:p>
          <w:p w:rsidR="0010298C" w:rsidRPr="00900FA1" w:rsidRDefault="0010298C" w:rsidP="00900FA1">
            <w:pPr>
              <w:pStyle w:val="ListParagraph"/>
              <w:numPr>
                <w:ilvl w:val="0"/>
                <w:numId w:val="1"/>
              </w:numPr>
              <w:spacing w:after="0" w:line="216" w:lineRule="auto"/>
              <w:ind w:left="249" w:hanging="218"/>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 xml:space="preserve">دانشجوی برتر، نمونه کشوری و مبتکر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دانشجوی قهرمان ورزشی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حوادث و بلایای طبیعی </w:t>
            </w:r>
            <w:r w:rsidRPr="00900FA1">
              <w:rPr>
                <w:rFonts w:ascii="Times New Roman" w:eastAsia="Times New Roman" w:hAnsi="Times New Roman" w:cs="Times New Roman" w:hint="cs"/>
                <w:sz w:val="28"/>
                <w:szCs w:val="28"/>
                <w:rtl/>
              </w:rPr>
              <w:t>–</w:t>
            </w:r>
            <w:r w:rsidRPr="00900FA1">
              <w:rPr>
                <w:rFonts w:ascii="Times New Roman" w:eastAsia="Times New Roman" w:hAnsi="Times New Roman" w:cs="B Mitra" w:hint="cs"/>
                <w:sz w:val="28"/>
                <w:szCs w:val="28"/>
                <w:rtl/>
              </w:rPr>
              <w:t xml:space="preserve"> فوت پدر و مادر، همسر و فرزند</w:t>
            </w:r>
          </w:p>
        </w:tc>
        <w:tc>
          <w:tcPr>
            <w:tcW w:w="2373"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000/000/65</w:t>
            </w:r>
          </w:p>
          <w:p w:rsidR="0010298C" w:rsidRPr="00900FA1" w:rsidRDefault="0010298C" w:rsidP="00900FA1">
            <w:pPr>
              <w:spacing w:after="0" w:line="216" w:lineRule="auto"/>
              <w:jc w:val="center"/>
              <w:rPr>
                <w:rFonts w:ascii="Times New Roman" w:eastAsia="Times New Roman" w:hAnsi="Times New Roman" w:cs="B Mitra"/>
                <w:sz w:val="28"/>
                <w:szCs w:val="28"/>
                <w:rtl/>
              </w:rPr>
            </w:pPr>
          </w:p>
          <w:p w:rsidR="0010298C" w:rsidRPr="00900FA1" w:rsidRDefault="0010298C" w:rsidP="00900FA1">
            <w:pPr>
              <w:spacing w:after="0" w:line="216" w:lineRule="auto"/>
              <w:jc w:val="center"/>
              <w:rPr>
                <w:rFonts w:ascii="Times New Roman" w:eastAsia="Times New Roman" w:hAnsi="Times New Roman" w:cs="B Mitra"/>
                <w:sz w:val="28"/>
                <w:szCs w:val="28"/>
                <w:rtl/>
              </w:rPr>
            </w:pPr>
          </w:p>
          <w:p w:rsidR="0010298C" w:rsidRPr="00900FA1" w:rsidRDefault="0010298C" w:rsidP="00900FA1">
            <w:pPr>
              <w:spacing w:after="0" w:line="216" w:lineRule="auto"/>
              <w:jc w:val="center"/>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000/000/40</w:t>
            </w:r>
          </w:p>
        </w:tc>
        <w:tc>
          <w:tcPr>
            <w:tcW w:w="1766" w:type="dxa"/>
            <w:tcBorders>
              <w:top w:val="outset" w:sz="6" w:space="0" w:color="auto"/>
              <w:left w:val="outset" w:sz="6" w:space="0" w:color="auto"/>
              <w:bottom w:val="outset" w:sz="6" w:space="0" w:color="auto"/>
              <w:right w:val="outset" w:sz="6" w:space="0" w:color="auto"/>
            </w:tcBorders>
            <w:vAlign w:val="center"/>
          </w:tcPr>
          <w:p w:rsidR="0010298C" w:rsidRPr="00900FA1" w:rsidRDefault="0010298C" w:rsidP="00900FA1">
            <w:pPr>
              <w:spacing w:after="0" w:line="216" w:lineRule="auto"/>
              <w:jc w:val="center"/>
              <w:rPr>
                <w:rFonts w:ascii="Times New Roman" w:eastAsia="Times New Roman" w:hAnsi="Times New Roman" w:cs="B Mitra"/>
                <w:sz w:val="28"/>
                <w:szCs w:val="28"/>
                <w:rtl/>
              </w:rPr>
            </w:pPr>
          </w:p>
        </w:tc>
      </w:tr>
    </w:tbl>
    <w:p w:rsidR="0010298C" w:rsidRPr="00900FA1" w:rsidRDefault="0010298C" w:rsidP="0010298C">
      <w:pPr>
        <w:spacing w:before="100" w:beforeAutospacing="1" w:after="100" w:afterAutospacing="1" w:line="240" w:lineRule="auto"/>
        <w:rPr>
          <w:rFonts w:ascii="Times New Roman" w:eastAsia="Times New Roman" w:hAnsi="Times New Roman" w:cs="B Titr"/>
          <w:b/>
          <w:bCs/>
          <w:sz w:val="28"/>
          <w:szCs w:val="28"/>
          <w:rtl/>
        </w:rPr>
      </w:pPr>
      <w:r w:rsidRPr="00900FA1">
        <w:rPr>
          <w:rFonts w:ascii="Times New Roman" w:eastAsia="Times New Roman" w:hAnsi="Times New Roman" w:cs="B Titr" w:hint="cs"/>
          <w:b/>
          <w:bCs/>
          <w:sz w:val="28"/>
          <w:szCs w:val="28"/>
          <w:rtl/>
        </w:rPr>
        <w:t>مدارک مورد نیاز ضامنین</w:t>
      </w:r>
    </w:p>
    <w:p w:rsidR="0010298C" w:rsidRPr="00900FA1" w:rsidRDefault="0010298C" w:rsidP="0010298C">
      <w:pPr>
        <w:pStyle w:val="ListParagraph"/>
        <w:numPr>
          <w:ilvl w:val="0"/>
          <w:numId w:val="3"/>
        </w:numPr>
        <w:spacing w:before="100" w:beforeAutospacing="1" w:after="100" w:afterAutospacing="1" w:line="240" w:lineRule="auto"/>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اصل سند تعهدنامه دانشجویی تنظیمی به وسیله یکی از دف</w:t>
      </w:r>
      <w:bookmarkStart w:id="0" w:name="_GoBack"/>
      <w:bookmarkEnd w:id="0"/>
      <w:r w:rsidRPr="00900FA1">
        <w:rPr>
          <w:rFonts w:ascii="Times New Roman" w:eastAsia="Times New Roman" w:hAnsi="Times New Roman" w:cs="B Mitra" w:hint="cs"/>
          <w:sz w:val="28"/>
          <w:szCs w:val="28"/>
          <w:rtl/>
        </w:rPr>
        <w:t>اتر اسناد رسمی کشور</w:t>
      </w:r>
    </w:p>
    <w:p w:rsidR="0010298C" w:rsidRPr="00900FA1" w:rsidRDefault="0010298C" w:rsidP="0010298C">
      <w:pPr>
        <w:pStyle w:val="ListParagraph"/>
        <w:numPr>
          <w:ilvl w:val="0"/>
          <w:numId w:val="3"/>
        </w:numPr>
        <w:spacing w:before="100" w:beforeAutospacing="1" w:after="100" w:afterAutospacing="1" w:line="240" w:lineRule="auto"/>
        <w:jc w:val="both"/>
        <w:rPr>
          <w:rFonts w:ascii="Times New Roman" w:eastAsia="Times New Roman" w:hAnsi="Times New Roman" w:cs="B Mitra"/>
          <w:sz w:val="28"/>
          <w:szCs w:val="28"/>
        </w:rPr>
      </w:pPr>
      <w:r w:rsidRPr="00900FA1">
        <w:rPr>
          <w:rFonts w:ascii="Times New Roman" w:eastAsia="Times New Roman" w:hAnsi="Times New Roman" w:cs="B Mitra" w:hint="cs"/>
          <w:sz w:val="28"/>
          <w:szCs w:val="28"/>
          <w:rtl/>
        </w:rPr>
        <w:t>گواهی کسر از حقوق یا گواهی کتبی ضمانت از کمیته امداد امام خمینی (ره)</w:t>
      </w:r>
    </w:p>
    <w:p w:rsidR="0010298C" w:rsidRPr="00900FA1" w:rsidRDefault="0010298C" w:rsidP="0010298C">
      <w:pPr>
        <w:pStyle w:val="ListParagraph"/>
        <w:numPr>
          <w:ilvl w:val="0"/>
          <w:numId w:val="3"/>
        </w:numPr>
        <w:spacing w:before="100" w:beforeAutospacing="1" w:after="100" w:afterAutospacing="1" w:line="240" w:lineRule="auto"/>
        <w:jc w:val="both"/>
        <w:rPr>
          <w:rFonts w:ascii="Times New Roman" w:eastAsia="Times New Roman" w:hAnsi="Times New Roman" w:cs="B Mitra"/>
          <w:sz w:val="28"/>
          <w:szCs w:val="28"/>
          <w:rtl/>
        </w:rPr>
      </w:pPr>
      <w:r w:rsidRPr="00900FA1">
        <w:rPr>
          <w:rFonts w:ascii="Times New Roman" w:eastAsia="Times New Roman" w:hAnsi="Times New Roman" w:cs="B Mitra" w:hint="cs"/>
          <w:sz w:val="28"/>
          <w:szCs w:val="28"/>
          <w:rtl/>
        </w:rPr>
        <w:t>تصویر آخرین حکم استخدامی</w:t>
      </w:r>
    </w:p>
    <w:p w:rsidR="0010298C" w:rsidRPr="00900FA1" w:rsidRDefault="0010298C" w:rsidP="0010298C">
      <w:pPr>
        <w:spacing w:after="0" w:line="240" w:lineRule="auto"/>
        <w:jc w:val="both"/>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 xml:space="preserve">                                                                                   </w:t>
      </w:r>
      <w:r w:rsidR="00900FA1">
        <w:rPr>
          <w:rFonts w:ascii="Times New Roman" w:eastAsia="Times New Roman" w:hAnsi="Times New Roman" w:cs="B Mitra" w:hint="cs"/>
          <w:b/>
          <w:bCs/>
          <w:sz w:val="28"/>
          <w:szCs w:val="28"/>
          <w:rtl/>
        </w:rPr>
        <w:t xml:space="preserve">                  </w:t>
      </w:r>
      <w:r w:rsidRPr="00900FA1">
        <w:rPr>
          <w:rFonts w:ascii="Times New Roman" w:eastAsia="Times New Roman" w:hAnsi="Times New Roman" w:cs="B Mitra" w:hint="cs"/>
          <w:b/>
          <w:bCs/>
          <w:sz w:val="28"/>
          <w:szCs w:val="28"/>
          <w:rtl/>
        </w:rPr>
        <w:t xml:space="preserve">                با آرزوی سلامتی و شادابی</w:t>
      </w:r>
    </w:p>
    <w:p w:rsidR="0010298C" w:rsidRPr="00900FA1" w:rsidRDefault="0010298C" w:rsidP="0010298C">
      <w:pPr>
        <w:spacing w:after="0" w:line="240" w:lineRule="auto"/>
        <w:jc w:val="right"/>
        <w:rPr>
          <w:rFonts w:ascii="Times New Roman" w:eastAsia="Times New Roman" w:hAnsi="Times New Roman" w:cs="B Mitra"/>
          <w:b/>
          <w:bCs/>
          <w:sz w:val="28"/>
          <w:szCs w:val="28"/>
          <w:rtl/>
        </w:rPr>
      </w:pPr>
      <w:r w:rsidRPr="00900FA1">
        <w:rPr>
          <w:rFonts w:ascii="Times New Roman" w:eastAsia="Times New Roman" w:hAnsi="Times New Roman" w:cs="B Mitra" w:hint="cs"/>
          <w:b/>
          <w:bCs/>
          <w:sz w:val="28"/>
          <w:szCs w:val="28"/>
          <w:rtl/>
        </w:rPr>
        <w:t>اداره خدمات و رفاه دانشجویان</w:t>
      </w:r>
    </w:p>
    <w:p w:rsidR="00F03689" w:rsidRPr="00900FA1" w:rsidRDefault="00F03689">
      <w:pPr>
        <w:rPr>
          <w:sz w:val="28"/>
          <w:szCs w:val="28"/>
        </w:rPr>
      </w:pPr>
    </w:p>
    <w:sectPr w:rsidR="00F03689" w:rsidRPr="00900FA1" w:rsidSect="00900FA1">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nsid w:val="41F87801"/>
    <w:multiLevelType w:val="hybridMultilevel"/>
    <w:tmpl w:val="38B01DF0"/>
    <w:lvl w:ilvl="0" w:tplc="73FC0C6E">
      <w:start w:val="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17798"/>
    <w:multiLevelType w:val="hybridMultilevel"/>
    <w:tmpl w:val="0632E664"/>
    <w:lvl w:ilvl="0" w:tplc="C760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8C"/>
    <w:rsid w:val="0010298C"/>
    <w:rsid w:val="001A7ACD"/>
    <w:rsid w:val="00900FA1"/>
    <w:rsid w:val="00F036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swf.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2022-10-17T08:20:00Z</cp:lastPrinted>
  <dcterms:created xsi:type="dcterms:W3CDTF">2022-10-16T10:12:00Z</dcterms:created>
  <dcterms:modified xsi:type="dcterms:W3CDTF">2022-10-17T08:20:00Z</dcterms:modified>
</cp:coreProperties>
</file>